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35" w:rsidRDefault="002A1A35" w:rsidP="002A1A35">
      <w:pPr>
        <w:pStyle w:val="a3"/>
        <w:shd w:val="clear" w:color="auto" w:fill="FFFFFF"/>
        <w:spacing w:beforeLines="100" w:before="312" w:afterLines="100" w:after="312"/>
        <w:jc w:val="center"/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</w:pPr>
      <w:r w:rsidRPr="00995B1E">
        <w:rPr>
          <w:rFonts w:ascii="Times New Roman" w:eastAsia="方正小标宋简体" w:hAnsi="Times New Roman" w:cs="Times New Roman"/>
          <w:color w:val="333333"/>
          <w:sz w:val="44"/>
          <w:szCs w:val="44"/>
        </w:rPr>
        <w:t>关于</w:t>
      </w:r>
      <w:r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  <w:t>申报</w:t>
      </w:r>
      <w:r w:rsidRPr="002A1A35"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  <w:t>山东省发展和改革委员会</w:t>
      </w:r>
      <w:r w:rsidRPr="002A1A35"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  <w:t>2020</w:t>
      </w:r>
      <w:r w:rsidRPr="002A1A35"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  <w:t>年度新旧动能转换重大工程重大课题</w:t>
      </w:r>
    </w:p>
    <w:p w:rsidR="002A1A35" w:rsidRPr="00995B1E" w:rsidRDefault="002A1A35" w:rsidP="002A1A35">
      <w:pPr>
        <w:pStyle w:val="a3"/>
        <w:shd w:val="clear" w:color="auto" w:fill="FFFFFF"/>
        <w:spacing w:beforeLines="100" w:before="312" w:afterLines="100" w:after="312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  <w:r w:rsidRPr="002A1A35"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  <w:t>攻关项目</w:t>
      </w:r>
      <w:r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  <w:t>的</w:t>
      </w:r>
      <w:r w:rsidRPr="00995B1E">
        <w:rPr>
          <w:rFonts w:ascii="Times New Roman" w:eastAsia="方正小标宋简体" w:hAnsi="Times New Roman" w:cs="Times New Roman"/>
          <w:color w:val="333333"/>
          <w:sz w:val="44"/>
          <w:szCs w:val="44"/>
        </w:rPr>
        <w:t>通知</w:t>
      </w:r>
    </w:p>
    <w:p w:rsidR="002A1A35" w:rsidRPr="00995B1E" w:rsidRDefault="002A1A35" w:rsidP="002A1A35">
      <w:pPr>
        <w:pStyle w:val="a3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995B1E">
        <w:rPr>
          <w:rFonts w:ascii="Times New Roman" w:eastAsia="仿宋_GB2312" w:hAnsi="Times New Roman" w:cs="Times New Roman"/>
          <w:kern w:val="2"/>
          <w:sz w:val="32"/>
          <w:szCs w:val="32"/>
        </w:rPr>
        <w:t>各单位：</w:t>
      </w:r>
    </w:p>
    <w:p w:rsidR="002A1A35" w:rsidRDefault="002A1A35" w:rsidP="002A1A35">
      <w:pPr>
        <w:pStyle w:val="a3"/>
        <w:shd w:val="clear" w:color="auto" w:fill="FFFFFF"/>
        <w:ind w:firstLineChars="200" w:firstLine="640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山东省发展和改革委员会</w:t>
      </w:r>
      <w:r w:rsidRPr="002A1A35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2020</w:t>
      </w:r>
      <w:r w:rsidRPr="002A1A35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年度新旧动能转换重大工程重大课题攻关项目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申报现已启动</w:t>
      </w:r>
      <w:r w:rsidRPr="00995B1E">
        <w:rPr>
          <w:rFonts w:ascii="Times New Roman" w:eastAsia="仿宋_GB2312" w:hAnsi="Times New Roman" w:cs="Times New Roman"/>
          <w:kern w:val="2"/>
          <w:sz w:val="32"/>
          <w:szCs w:val="32"/>
        </w:rPr>
        <w:t>，现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将通知转发，请各单位积极组织申报，有关事项通知如下：</w:t>
      </w:r>
    </w:p>
    <w:p w:rsidR="008F4C3D" w:rsidRDefault="008F4C3D" w:rsidP="008F4C3D">
      <w:pPr>
        <w:widowControl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一、申报方向</w:t>
      </w:r>
    </w:p>
    <w:p w:rsidR="008F4C3D" w:rsidRDefault="008F4C3D" w:rsidP="008F4C3D">
      <w:pPr>
        <w:widowControl/>
        <w:spacing w:line="58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制约“十强”产业加快发展的关键共性技术、前沿引领技术、现代工程技术课题；应对新型冠状病毒的重大</w:t>
      </w:r>
      <w:r w:rsidRPr="00282F7D">
        <w:rPr>
          <w:rFonts w:ascii="Calibri" w:eastAsia="仿宋_GB2312" w:hAnsi="Calibri" w:hint="eastAsia"/>
          <w:sz w:val="32"/>
          <w:szCs w:val="32"/>
        </w:rPr>
        <w:t>防控诊疗技术研发和成果应用</w:t>
      </w:r>
      <w:r>
        <w:rPr>
          <w:rFonts w:ascii="Calibri" w:eastAsia="仿宋_GB2312" w:hAnsi="Calibri" w:hint="eastAsia"/>
          <w:sz w:val="32"/>
          <w:szCs w:val="32"/>
        </w:rPr>
        <w:t>课题</w:t>
      </w:r>
      <w:r w:rsidRPr="00282F7D">
        <w:rPr>
          <w:rFonts w:ascii="Calibri" w:eastAsia="仿宋_GB2312" w:hAnsi="Calibri" w:hint="eastAsia"/>
          <w:sz w:val="32"/>
          <w:szCs w:val="32"/>
        </w:rPr>
        <w:t>。</w:t>
      </w:r>
    </w:p>
    <w:p w:rsidR="008F4C3D" w:rsidRDefault="008F4C3D" w:rsidP="008F4C3D">
      <w:pPr>
        <w:widowControl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二、申报条件</w:t>
      </w:r>
    </w:p>
    <w:p w:rsidR="008F4C3D" w:rsidRDefault="008F4C3D" w:rsidP="008F4C3D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按照</w:t>
      </w:r>
      <w:r w:rsidRPr="00B764F9">
        <w:rPr>
          <w:rFonts w:ascii="仿宋_GB2312" w:eastAsia="仿宋_GB2312" w:hAnsi="仿宋_GB2312" w:cs="仿宋_GB2312" w:hint="eastAsia"/>
          <w:bCs/>
          <w:sz w:val="32"/>
          <w:szCs w:val="32"/>
        </w:rPr>
        <w:t>“市场导向、企业主体、行业协同”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原则，符合条件的企业可单独申报课题，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省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产业</w:t>
      </w:r>
      <w:proofErr w:type="gramEnd"/>
      <w:r>
        <w:rPr>
          <w:rFonts w:ascii="仿宋_GB2312" w:eastAsia="仿宋_GB2312" w:hAnsi="仿宋_GB2312" w:hint="eastAsia"/>
          <w:color w:val="000000"/>
          <w:sz w:val="32"/>
          <w:szCs w:val="32"/>
        </w:rPr>
        <w:t>技术研究院、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“十强”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产业智库专家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、产业联盟（协会）、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高校、科研院所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等，可与企业联合、以企业为载体申报课题。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联合申报各方须签订联合攻关协议，明确约定各自所承担的任务、责任和经费，并有明确的知识产权归属合同约定。</w:t>
      </w:r>
    </w:p>
    <w:p w:rsidR="008F4C3D" w:rsidRDefault="008F4C3D" w:rsidP="008F4C3D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应对</w:t>
      </w: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新冠肺炎疫情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 w:rsidRPr="00282F7D">
        <w:rPr>
          <w:rFonts w:ascii="Calibri" w:eastAsia="仿宋_GB2312" w:hAnsi="Calibri" w:hint="eastAsia"/>
          <w:sz w:val="32"/>
          <w:szCs w:val="32"/>
        </w:rPr>
        <w:t>疫苗、快速检测试剂、抗病毒药</w:t>
      </w:r>
      <w:r w:rsidRPr="00282F7D">
        <w:rPr>
          <w:rFonts w:ascii="Calibri" w:eastAsia="仿宋_GB2312" w:hAnsi="Calibri" w:hint="eastAsia"/>
          <w:sz w:val="32"/>
          <w:szCs w:val="32"/>
        </w:rPr>
        <w:lastRenderedPageBreak/>
        <w:t>物、应急防控技术和装备研发</w:t>
      </w:r>
      <w:r>
        <w:rPr>
          <w:rFonts w:ascii="Calibri" w:eastAsia="仿宋_GB2312" w:hAnsi="Calibri" w:hint="eastAsia"/>
          <w:sz w:val="32"/>
          <w:szCs w:val="32"/>
        </w:rPr>
        <w:t>等</w:t>
      </w: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领域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课题项目</w:t>
      </w: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，现代高效农业、文化创意、精品旅游、现代金融服务业等领域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课题项目</w:t>
      </w:r>
      <w:r w:rsidRPr="002A2E54">
        <w:rPr>
          <w:rFonts w:ascii="仿宋_GB2312" w:eastAsia="仿宋_GB2312" w:hAnsi="仿宋_GB2312" w:cs="仿宋_GB2312" w:hint="eastAsia"/>
          <w:kern w:val="0"/>
          <w:sz w:val="32"/>
          <w:szCs w:val="32"/>
        </w:rPr>
        <w:t>，以及以新业态、新模式为攻关方向的课题项目，标准条件可适当放宽。</w:t>
      </w:r>
    </w:p>
    <w:p w:rsidR="008F4C3D" w:rsidRDefault="008F4C3D" w:rsidP="008F4C3D">
      <w:pPr>
        <w:widowControl/>
        <w:spacing w:line="58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>
        <w:rPr>
          <w:rFonts w:ascii="黑体" w:eastAsia="黑体" w:hAnsi="黑体" w:cs="黑体" w:hint="eastAsia"/>
          <w:kern w:val="0"/>
          <w:sz w:val="32"/>
          <w:szCs w:val="32"/>
        </w:rPr>
        <w:t>、申报</w:t>
      </w:r>
      <w:r>
        <w:rPr>
          <w:rFonts w:ascii="黑体" w:eastAsia="黑体" w:hAnsi="黑体" w:cs="黑体" w:hint="eastAsia"/>
          <w:kern w:val="0"/>
          <w:sz w:val="32"/>
          <w:szCs w:val="32"/>
        </w:rPr>
        <w:t>要求</w:t>
      </w:r>
    </w:p>
    <w:p w:rsidR="005200A3" w:rsidRDefault="005200A3" w:rsidP="008F4C3D">
      <w:pPr>
        <w:pStyle w:val="a3"/>
        <w:shd w:val="clear" w:color="auto" w:fill="FFFFFF"/>
        <w:ind w:firstLineChars="200" w:firstLine="640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有申报意向的老师，请于明天下午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点前将《</w:t>
      </w:r>
      <w:r w:rsidRPr="005200A3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2020</w:t>
      </w:r>
      <w:r w:rsidRPr="005200A3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年度新旧动能转换重大工程重大课题攻关申报项目情况摘要表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》发送至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rzptky@126.com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:rsidR="008F4C3D" w:rsidRDefault="005200A3" w:rsidP="008F4C3D">
      <w:pPr>
        <w:pStyle w:val="a3"/>
        <w:shd w:val="clear" w:color="auto" w:fill="FFFFFF"/>
        <w:ind w:firstLineChars="200" w:firstLine="640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2.</w:t>
      </w:r>
      <w:r w:rsidR="008F4C3D" w:rsidRPr="008F4C3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F4C3D" w:rsidRPr="002A2E54">
        <w:rPr>
          <w:rFonts w:ascii="仿宋_GB2312" w:eastAsia="仿宋_GB2312" w:hAnsi="仿宋_GB2312" w:cs="仿宋_GB2312" w:hint="eastAsia"/>
          <w:sz w:val="32"/>
          <w:szCs w:val="32"/>
        </w:rPr>
        <w:t>项目申请书</w:t>
      </w:r>
      <w:r w:rsidR="008F4C3D">
        <w:rPr>
          <w:rFonts w:ascii="仿宋_GB2312" w:eastAsia="仿宋_GB2312" w:hAnsi="仿宋_GB2312" w:cs="仿宋_GB2312" w:hint="eastAsia"/>
          <w:sz w:val="32"/>
          <w:szCs w:val="32"/>
        </w:rPr>
        <w:t>及项目汇总表</w:t>
      </w:r>
      <w:r w:rsidR="008F4C3D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其他申报材料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于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月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16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日下午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4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点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前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发送至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rzptky@126.com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</w:t>
      </w:r>
      <w:r w:rsidR="008F4C3D" w:rsidRPr="00995B1E">
        <w:rPr>
          <w:rFonts w:ascii="Times New Roman" w:eastAsia="仿宋_GB2312" w:hAnsi="Times New Roman" w:cs="Times New Roman"/>
          <w:kern w:val="2"/>
          <w:sz w:val="32"/>
          <w:szCs w:val="32"/>
        </w:rPr>
        <w:t>（命名：</w:t>
      </w:r>
      <w:proofErr w:type="gramStart"/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省发改委项目</w:t>
      </w:r>
      <w:proofErr w:type="gramEnd"/>
      <w:r w:rsidR="008F4C3D" w:rsidRPr="00995B1E">
        <w:rPr>
          <w:rFonts w:ascii="Times New Roman" w:eastAsia="仿宋_GB2312" w:hAnsi="Times New Roman" w:cs="Times New Roman"/>
          <w:kern w:val="2"/>
          <w:sz w:val="32"/>
          <w:szCs w:val="32"/>
        </w:rPr>
        <w:t>+</w:t>
      </w:r>
      <w:r w:rsidR="008F4C3D" w:rsidRPr="00995B1E">
        <w:rPr>
          <w:rFonts w:ascii="Times New Roman" w:eastAsia="仿宋_GB2312" w:hAnsi="Times New Roman" w:cs="Times New Roman"/>
          <w:kern w:val="2"/>
          <w:sz w:val="32"/>
          <w:szCs w:val="32"/>
        </w:rPr>
        <w:t>申报人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+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电话</w:t>
      </w:r>
      <w:r w:rsidR="008F4C3D" w:rsidRPr="00995B1E">
        <w:rPr>
          <w:rFonts w:ascii="Times New Roman" w:eastAsia="仿宋_GB2312" w:hAnsi="Times New Roman" w:cs="Times New Roman"/>
          <w:kern w:val="2"/>
          <w:sz w:val="32"/>
          <w:szCs w:val="32"/>
        </w:rPr>
        <w:t>）</w:t>
      </w:r>
      <w:r w:rsidR="008F4C3D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:rsidR="002A1A35" w:rsidRDefault="008F4C3D" w:rsidP="002A1A35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联系人：张雪飞</w:t>
      </w:r>
      <w:r w:rsidR="002A1A35" w:rsidRPr="00995B1E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</w:t>
      </w:r>
      <w:r w:rsidR="002A1A35" w:rsidRPr="00995B1E">
        <w:rPr>
          <w:rFonts w:ascii="Times New Roman" w:eastAsia="仿宋_GB2312" w:hAnsi="Times New Roman" w:cs="Times New Roman"/>
          <w:kern w:val="2"/>
          <w:sz w:val="32"/>
          <w:szCs w:val="32"/>
        </w:rPr>
        <w:t>电话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：</w:t>
      </w:r>
      <w:r w:rsidR="002A1A35" w:rsidRPr="00995B1E">
        <w:rPr>
          <w:rFonts w:ascii="Times New Roman" w:eastAsia="仿宋_GB2312" w:hAnsi="Times New Roman" w:cs="Times New Roman"/>
          <w:kern w:val="2"/>
          <w:sz w:val="32"/>
          <w:szCs w:val="32"/>
        </w:rPr>
        <w:t>7987139</w:t>
      </w:r>
    </w:p>
    <w:p w:rsidR="008F4C3D" w:rsidRDefault="008F4C3D" w:rsidP="008F4C3D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right"/>
        <w:rPr>
          <w:rFonts w:ascii="Times New Roman" w:eastAsia="仿宋_GB2312" w:hAnsi="Times New Roman" w:cs="Times New Roman" w:hint="eastAsia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科研与规划发展处</w:t>
      </w:r>
    </w:p>
    <w:p w:rsidR="008F4C3D" w:rsidRPr="00995B1E" w:rsidRDefault="008F4C3D" w:rsidP="008F4C3D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right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日</w:t>
      </w:r>
    </w:p>
    <w:p w:rsidR="002A1A35" w:rsidRPr="00995B1E" w:rsidRDefault="002A1A35" w:rsidP="002A1A35">
      <w:pPr>
        <w:pStyle w:val="a3"/>
        <w:shd w:val="clear" w:color="auto" w:fill="FFFFFF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bookmarkStart w:id="0" w:name="_GoBack"/>
      <w:bookmarkEnd w:id="0"/>
    </w:p>
    <w:p w:rsidR="00715D8B" w:rsidRPr="002A1A35" w:rsidRDefault="00715D8B"/>
    <w:sectPr w:rsidR="00715D8B" w:rsidRPr="002A1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2"/>
    <w:rsid w:val="002A1A35"/>
    <w:rsid w:val="005200A3"/>
    <w:rsid w:val="00715D8B"/>
    <w:rsid w:val="00720B52"/>
    <w:rsid w:val="008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A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qFormat/>
    <w:rsid w:val="008F4C3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F4C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A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qFormat/>
    <w:rsid w:val="008F4C3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F4C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2020-03-09T09:56:00Z</dcterms:created>
  <dcterms:modified xsi:type="dcterms:W3CDTF">2020-03-09T10:24:00Z</dcterms:modified>
</cp:coreProperties>
</file>